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68" w:rsidRDefault="00900968" w:rsidP="009009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СТОЙ! ЧАСОВОЙ!</w:t>
      </w:r>
    </w:p>
    <w:p w:rsidR="00900968" w:rsidRDefault="00900968" w:rsidP="00900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048">
        <w:rPr>
          <w:rFonts w:ascii="Times New Roman" w:hAnsi="Times New Roman" w:cs="Times New Roman"/>
          <w:sz w:val="28"/>
          <w:szCs w:val="28"/>
        </w:rPr>
        <w:br/>
      </w:r>
      <w:r w:rsidRPr="00BE1048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BE10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навыков в координации и равновесии</w:t>
      </w:r>
      <w:r w:rsidRPr="00BE1048">
        <w:rPr>
          <w:rFonts w:ascii="Times New Roman" w:hAnsi="Times New Roman" w:cs="Times New Roman"/>
          <w:sz w:val="28"/>
          <w:szCs w:val="28"/>
        </w:rPr>
        <w:t>.</w:t>
      </w:r>
    </w:p>
    <w:p w:rsidR="00900968" w:rsidRPr="00900968" w:rsidRDefault="00900968" w:rsidP="0090096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1048">
        <w:rPr>
          <w:rFonts w:ascii="Times New Roman" w:hAnsi="Times New Roman" w:cs="Times New Roman"/>
          <w:sz w:val="28"/>
          <w:szCs w:val="28"/>
        </w:rPr>
        <w:br/>
      </w:r>
      <w:r w:rsidRPr="00BE1048">
        <w:rPr>
          <w:rFonts w:ascii="Times New Roman" w:hAnsi="Times New Roman" w:cs="Times New Roman"/>
          <w:b/>
          <w:iCs/>
          <w:sz w:val="28"/>
          <w:szCs w:val="28"/>
        </w:rPr>
        <w:t>Ход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игры</w:t>
      </w:r>
      <w:r w:rsidRPr="00BE1048">
        <w:rPr>
          <w:rFonts w:ascii="Times New Roman" w:hAnsi="Times New Roman" w:cs="Times New Roman"/>
          <w:b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и</w:t>
      </w:r>
      <w:r w:rsidRPr="00BE1048">
        <w:rPr>
          <w:rFonts w:ascii="Times New Roman" w:hAnsi="Times New Roman" w:cs="Times New Roman"/>
          <w:sz w:val="28"/>
          <w:szCs w:val="28"/>
        </w:rPr>
        <w:t xml:space="preserve">грающие становятся в одну шеренгу или произвольно недалеко друг от друга. На противоположной стороне зала спиной </w:t>
      </w:r>
      <w:proofErr w:type="gramStart"/>
      <w:r w:rsidRPr="00BE104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E1048">
        <w:rPr>
          <w:rFonts w:ascii="Times New Roman" w:hAnsi="Times New Roman" w:cs="Times New Roman"/>
          <w:sz w:val="28"/>
          <w:szCs w:val="28"/>
        </w:rPr>
        <w:t xml:space="preserve"> играющим стоит водящий. Он громко произносит: "Быстро шагай, смотри не зевай, стой часовой!"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E1048">
        <w:rPr>
          <w:rFonts w:ascii="Times New Roman" w:hAnsi="Times New Roman" w:cs="Times New Roman"/>
          <w:sz w:val="28"/>
          <w:szCs w:val="28"/>
        </w:rPr>
        <w:t xml:space="preserve">а каждое слово </w:t>
      </w:r>
      <w:proofErr w:type="gramStart"/>
      <w:r w:rsidRPr="00BE1048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BE1048">
        <w:rPr>
          <w:rFonts w:ascii="Times New Roman" w:hAnsi="Times New Roman" w:cs="Times New Roman"/>
          <w:sz w:val="28"/>
          <w:szCs w:val="28"/>
        </w:rPr>
        <w:t xml:space="preserve"> шагом продвигаются вперед (ритмично, в соответствии с произносимым текстом). На последнем слове дети останавливаются, а водящий быстро оглядывается. Тот, кто не успел остановиться, делает шаг назад. Водящий отворачивается и снова произносит текст, а дети продолжают движение. Игрок, успевший пересечь линию финиша, прежде чем водящий произнесет слово "Стой часовой!", становится водящим.</w:t>
      </w:r>
    </w:p>
    <w:p w:rsidR="00900968" w:rsidRDefault="00900968" w:rsidP="009009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968" w:rsidRDefault="00900968" w:rsidP="009009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968" w:rsidRDefault="00900968" w:rsidP="009009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СДЕЛАЙ ФИГУРУ</w:t>
      </w:r>
    </w:p>
    <w:p w:rsidR="00900968" w:rsidRDefault="00900968" w:rsidP="00900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воображения</w:t>
      </w:r>
      <w:r w:rsidRPr="00657B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968" w:rsidRPr="00BE1048" w:rsidRDefault="00900968" w:rsidP="00900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 х</w:t>
      </w:r>
      <w:r w:rsidRPr="00657BFB">
        <w:rPr>
          <w:rFonts w:ascii="Times New Roman" w:hAnsi="Times New Roman" w:cs="Times New Roman"/>
          <w:sz w:val="28"/>
          <w:szCs w:val="28"/>
        </w:rPr>
        <w:t>одьба в колонне по одному, по сигналу «Стоп!» дети останавливаются и выполняют какую-либо фигуру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связанную с нашей армией</w:t>
      </w:r>
      <w:r w:rsidRPr="00657BFB">
        <w:rPr>
          <w:rFonts w:ascii="Times New Roman" w:hAnsi="Times New Roman" w:cs="Times New Roman"/>
          <w:sz w:val="28"/>
          <w:szCs w:val="28"/>
        </w:rPr>
        <w:t>. Отмечаются самые быстрые и интересные.</w:t>
      </w:r>
    </w:p>
    <w:p w:rsidR="00900968" w:rsidRDefault="00900968" w:rsidP="00900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968" w:rsidRDefault="00900968" w:rsidP="00900968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00968" w:rsidRDefault="00900968" w:rsidP="00900968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00968" w:rsidRDefault="00900968" w:rsidP="0090096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НА ПАЛУБЕ</w:t>
      </w:r>
      <w:r w:rsidRPr="0090096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900968" w:rsidRDefault="00900968" w:rsidP="0090096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(игра – танец)</w:t>
      </w:r>
    </w:p>
    <w:p w:rsidR="00900968" w:rsidRDefault="00900968" w:rsidP="0090096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Цель: </w:t>
      </w:r>
      <w:r w:rsidRPr="00900968">
        <w:rPr>
          <w:rFonts w:ascii="Times New Roman" w:hAnsi="Times New Roman" w:cs="Times New Roman"/>
          <w:bCs/>
          <w:iCs/>
          <w:sz w:val="28"/>
          <w:szCs w:val="28"/>
        </w:rPr>
        <w:t>развитие воображения, ловкости</w:t>
      </w:r>
    </w:p>
    <w:p w:rsidR="00900968" w:rsidRPr="00657BFB" w:rsidRDefault="00900968" w:rsidP="009009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968" w:rsidRPr="00657BFB" w:rsidRDefault="00900968" w:rsidP="00900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00968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57BFB">
        <w:rPr>
          <w:rFonts w:ascii="Times New Roman" w:hAnsi="Times New Roman" w:cs="Times New Roman"/>
          <w:sz w:val="28"/>
          <w:szCs w:val="28"/>
        </w:rPr>
        <w:t xml:space="preserve">частники - все дети - танцуют в кругу под песню «Бескозырка», в середине которого водящий имитирует подметание палубы метлой (его можно выбрать </w:t>
      </w:r>
      <w:r>
        <w:rPr>
          <w:rFonts w:ascii="Times New Roman" w:hAnsi="Times New Roman" w:cs="Times New Roman"/>
          <w:sz w:val="28"/>
          <w:szCs w:val="28"/>
        </w:rPr>
        <w:t>считалкой</w:t>
      </w:r>
      <w:r w:rsidRPr="00657BFB">
        <w:rPr>
          <w:rFonts w:ascii="Times New Roman" w:hAnsi="Times New Roman" w:cs="Times New Roman"/>
          <w:sz w:val="28"/>
          <w:szCs w:val="28"/>
        </w:rPr>
        <w:t>). На конец музыки играющие встают в пары, оставшийся без пары становится водящим. Игра повторяется.</w:t>
      </w:r>
    </w:p>
    <w:bookmarkEnd w:id="0"/>
    <w:p w:rsidR="00981B29" w:rsidRPr="00900968" w:rsidRDefault="00981B29" w:rsidP="00900968"/>
    <w:sectPr w:rsidR="00981B29" w:rsidRPr="0090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B3"/>
    <w:rsid w:val="001659D3"/>
    <w:rsid w:val="003219B3"/>
    <w:rsid w:val="004375E2"/>
    <w:rsid w:val="00443914"/>
    <w:rsid w:val="00511F31"/>
    <w:rsid w:val="006E24BB"/>
    <w:rsid w:val="00900968"/>
    <w:rsid w:val="00981B29"/>
    <w:rsid w:val="009F1818"/>
    <w:rsid w:val="00A414F9"/>
    <w:rsid w:val="00A46485"/>
    <w:rsid w:val="00B07379"/>
    <w:rsid w:val="00BD5B21"/>
    <w:rsid w:val="00E7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7379"/>
    <w:rPr>
      <w:b/>
      <w:bCs/>
    </w:rPr>
  </w:style>
  <w:style w:type="character" w:styleId="a5">
    <w:name w:val="Emphasis"/>
    <w:basedOn w:val="a0"/>
    <w:uiPriority w:val="20"/>
    <w:qFormat/>
    <w:rsid w:val="00B07379"/>
    <w:rPr>
      <w:i/>
      <w:iCs/>
    </w:rPr>
  </w:style>
  <w:style w:type="character" w:styleId="a6">
    <w:name w:val="Hyperlink"/>
    <w:basedOn w:val="a0"/>
    <w:uiPriority w:val="99"/>
    <w:semiHidden/>
    <w:unhideWhenUsed/>
    <w:rsid w:val="00B073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7379"/>
    <w:rPr>
      <w:b/>
      <w:bCs/>
    </w:rPr>
  </w:style>
  <w:style w:type="character" w:styleId="a5">
    <w:name w:val="Emphasis"/>
    <w:basedOn w:val="a0"/>
    <w:uiPriority w:val="20"/>
    <w:qFormat/>
    <w:rsid w:val="00B07379"/>
    <w:rPr>
      <w:i/>
      <w:iCs/>
    </w:rPr>
  </w:style>
  <w:style w:type="character" w:styleId="a6">
    <w:name w:val="Hyperlink"/>
    <w:basedOn w:val="a0"/>
    <w:uiPriority w:val="99"/>
    <w:semiHidden/>
    <w:unhideWhenUsed/>
    <w:rsid w:val="00B07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12</cp:revision>
  <dcterms:created xsi:type="dcterms:W3CDTF">2019-02-16T18:03:00Z</dcterms:created>
  <dcterms:modified xsi:type="dcterms:W3CDTF">2019-02-17T19:10:00Z</dcterms:modified>
</cp:coreProperties>
</file>